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AB9" w:rsidRDefault="00CF4AB9" w:rsidP="00CF4AB9">
      <w:pPr>
        <w:pStyle w:val="NoSpacing"/>
      </w:pPr>
      <w:r>
        <w:rPr>
          <w:u w:val="single"/>
        </w:rPr>
        <w:t>William RUSSELEY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fl.1423)</w:t>
      </w:r>
    </w:p>
    <w:p w:rsidR="00CF4AB9" w:rsidRDefault="00CF4AB9" w:rsidP="00CF4AB9">
      <w:pPr>
        <w:pStyle w:val="NoSpacing"/>
      </w:pPr>
    </w:p>
    <w:p w:rsidR="00CF4AB9" w:rsidRDefault="00CF4AB9" w:rsidP="00CF4AB9">
      <w:pPr>
        <w:pStyle w:val="NoSpacing"/>
      </w:pPr>
    </w:p>
    <w:p w:rsidR="00CF4AB9" w:rsidRDefault="00CF4AB9" w:rsidP="00CF4AB9">
      <w:pPr>
        <w:pStyle w:val="NoSpacing"/>
        <w:ind w:left="1440" w:hanging="1440"/>
      </w:pPr>
      <w:r>
        <w:t>11 Nov.1423</w:t>
      </w:r>
      <w:r>
        <w:tab/>
        <w:t xml:space="preserve">He was a juror on the inquisition post mortem </w:t>
      </w:r>
      <w:r>
        <w:t xml:space="preserve">held in Pershore </w:t>
      </w:r>
      <w:r>
        <w:t>into lands held by the late</w:t>
      </w:r>
      <w:r>
        <w:t xml:space="preserve"> </w:t>
      </w:r>
      <w:r>
        <w:t>Joan Harley(q.v.) in Worcestershire.</w:t>
      </w:r>
    </w:p>
    <w:p w:rsidR="00CF4AB9" w:rsidRDefault="00CF4AB9" w:rsidP="00CF4AB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22-262)</w:t>
      </w:r>
    </w:p>
    <w:p w:rsidR="00CF4AB9" w:rsidRDefault="00CF4AB9" w:rsidP="00CF4AB9">
      <w:pPr>
        <w:pStyle w:val="NoSpacing"/>
      </w:pPr>
    </w:p>
    <w:p w:rsidR="00CF4AB9" w:rsidRDefault="00CF4AB9" w:rsidP="00CF4AB9">
      <w:pPr>
        <w:pStyle w:val="NoSpacing"/>
      </w:pPr>
    </w:p>
    <w:p w:rsidR="00CF4AB9" w:rsidRDefault="00CF4AB9" w:rsidP="00CF4AB9">
      <w:pPr>
        <w:pStyle w:val="NoSpacing"/>
      </w:pPr>
      <w:r>
        <w:t>28 October 2017</w:t>
      </w:r>
    </w:p>
    <w:bookmarkEnd w:id="0"/>
    <w:p w:rsidR="006B2F86" w:rsidRPr="00CF4AB9" w:rsidRDefault="00CF4AB9" w:rsidP="00E71FC3">
      <w:pPr>
        <w:pStyle w:val="NoSpacing"/>
      </w:pPr>
    </w:p>
    <w:sectPr w:rsidR="006B2F86" w:rsidRPr="00CF4A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AB9" w:rsidRDefault="00CF4AB9" w:rsidP="00E71FC3">
      <w:pPr>
        <w:spacing w:after="0" w:line="240" w:lineRule="auto"/>
      </w:pPr>
      <w:r>
        <w:separator/>
      </w:r>
    </w:p>
  </w:endnote>
  <w:endnote w:type="continuationSeparator" w:id="0">
    <w:p w:rsidR="00CF4AB9" w:rsidRDefault="00CF4A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AB9" w:rsidRDefault="00CF4AB9" w:rsidP="00E71FC3">
      <w:pPr>
        <w:spacing w:after="0" w:line="240" w:lineRule="auto"/>
      </w:pPr>
      <w:r>
        <w:separator/>
      </w:r>
    </w:p>
  </w:footnote>
  <w:footnote w:type="continuationSeparator" w:id="0">
    <w:p w:rsidR="00CF4AB9" w:rsidRDefault="00CF4A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AB9"/>
    <w:rsid w:val="001A7C09"/>
    <w:rsid w:val="00577BD5"/>
    <w:rsid w:val="00656CBA"/>
    <w:rsid w:val="006A1F77"/>
    <w:rsid w:val="00733BE7"/>
    <w:rsid w:val="00AB52E8"/>
    <w:rsid w:val="00B16D3F"/>
    <w:rsid w:val="00BB41AC"/>
    <w:rsid w:val="00CF4AB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C554D"/>
  <w15:chartTrackingRefBased/>
  <w15:docId w15:val="{9CE72D1F-102E-4A01-AC3E-59B85AA7D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9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2017-10-28T20:18:00Z</dcterms:created>
  <dcterms:modified xsi:type="dcterms:W3CDTF">2017-10-28T20:20:00Z</dcterms:modified>
</cp:coreProperties>
</file>